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E" w:rsidRDefault="00AA590E" w:rsidP="00510EB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0EBE">
        <w:rPr>
          <w:sz w:val="28"/>
          <w:szCs w:val="28"/>
        </w:rPr>
        <w:t xml:space="preserve">                                                                                                                                         УТВЕРЖДАЮ</w:t>
      </w:r>
    </w:p>
    <w:p w:rsidR="00510EBE" w:rsidRDefault="00510EBE" w:rsidP="00510E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Глава </w:t>
      </w:r>
      <w:r w:rsidR="006206FD">
        <w:rPr>
          <w:sz w:val="28"/>
          <w:szCs w:val="28"/>
        </w:rPr>
        <w:t xml:space="preserve">Шайдуровского сельсовета                            </w:t>
      </w:r>
    </w:p>
    <w:p w:rsidR="00510EBE" w:rsidRDefault="00510EBE" w:rsidP="00510E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6FD">
        <w:rPr>
          <w:sz w:val="28"/>
          <w:szCs w:val="28"/>
        </w:rPr>
        <w:t>_____________________Д.Г Сизов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0EBE" w:rsidRDefault="004102CE" w:rsidP="00510E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«16</w:t>
      </w:r>
      <w:r w:rsidR="00510EBE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="00510EBE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510EBE">
        <w:rPr>
          <w:sz w:val="28"/>
          <w:szCs w:val="28"/>
        </w:rPr>
        <w:t xml:space="preserve"> г. </w:t>
      </w:r>
    </w:p>
    <w:p w:rsidR="00510EBE" w:rsidRDefault="00510EBE" w:rsidP="00510EBE">
      <w:pPr>
        <w:rPr>
          <w:sz w:val="28"/>
          <w:szCs w:val="28"/>
        </w:rPr>
      </w:pPr>
    </w:p>
    <w:p w:rsidR="00510EBE" w:rsidRPr="008C5A20" w:rsidRDefault="00510EBE" w:rsidP="00510EBE">
      <w:pPr>
        <w:jc w:val="center"/>
        <w:rPr>
          <w:b/>
          <w:sz w:val="28"/>
          <w:szCs w:val="28"/>
        </w:rPr>
      </w:pPr>
      <w:r w:rsidRPr="008C5A20">
        <w:rPr>
          <w:b/>
          <w:sz w:val="28"/>
          <w:szCs w:val="28"/>
        </w:rPr>
        <w:t>К О М П Л Е К С Н Ы Й     П Л А Н</w:t>
      </w:r>
    </w:p>
    <w:p w:rsidR="00510EBE" w:rsidRDefault="00510EBE" w:rsidP="00510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C5A20">
        <w:rPr>
          <w:b/>
          <w:sz w:val="28"/>
          <w:szCs w:val="28"/>
        </w:rPr>
        <w:t>ероприятий по б</w:t>
      </w:r>
      <w:r>
        <w:rPr>
          <w:b/>
          <w:sz w:val="28"/>
          <w:szCs w:val="28"/>
        </w:rPr>
        <w:t xml:space="preserve">лагоустройству на территории  Шайдуровского сельсовета  </w:t>
      </w:r>
      <w:r w:rsidRPr="008C5A20">
        <w:rPr>
          <w:b/>
          <w:sz w:val="28"/>
          <w:szCs w:val="28"/>
        </w:rPr>
        <w:t>в 201</w:t>
      </w:r>
      <w:r w:rsidR="004102CE">
        <w:rPr>
          <w:b/>
          <w:sz w:val="28"/>
          <w:szCs w:val="28"/>
        </w:rPr>
        <w:t>4</w:t>
      </w:r>
      <w:r w:rsidRPr="008C5A20">
        <w:rPr>
          <w:b/>
          <w:sz w:val="28"/>
          <w:szCs w:val="28"/>
        </w:rPr>
        <w:t xml:space="preserve"> году</w:t>
      </w:r>
    </w:p>
    <w:p w:rsidR="00510EBE" w:rsidRDefault="00510EBE" w:rsidP="00510EBE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4"/>
        <w:gridCol w:w="6178"/>
        <w:gridCol w:w="142"/>
        <w:gridCol w:w="1843"/>
        <w:gridCol w:w="142"/>
        <w:gridCol w:w="2693"/>
        <w:gridCol w:w="1519"/>
        <w:gridCol w:w="1535"/>
      </w:tblGrid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b/>
                <w:sz w:val="24"/>
                <w:szCs w:val="24"/>
              </w:rPr>
            </w:pPr>
            <w:r w:rsidRPr="00541377">
              <w:rPr>
                <w:b/>
                <w:sz w:val="24"/>
                <w:szCs w:val="24"/>
              </w:rPr>
              <w:t>№пп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b/>
                <w:sz w:val="24"/>
                <w:szCs w:val="24"/>
              </w:rPr>
            </w:pPr>
            <w:r w:rsidRPr="0054137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b/>
                <w:sz w:val="24"/>
                <w:szCs w:val="24"/>
              </w:rPr>
            </w:pPr>
            <w:r w:rsidRPr="00541377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b/>
                <w:sz w:val="24"/>
                <w:szCs w:val="24"/>
              </w:rPr>
            </w:pPr>
            <w:r w:rsidRPr="005413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b/>
                <w:sz w:val="24"/>
                <w:szCs w:val="24"/>
              </w:rPr>
            </w:pPr>
            <w:r w:rsidRPr="00541377">
              <w:rPr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b/>
                <w:sz w:val="24"/>
                <w:szCs w:val="24"/>
              </w:rPr>
            </w:pPr>
            <w:r w:rsidRPr="00541377">
              <w:rPr>
                <w:b/>
                <w:sz w:val="24"/>
                <w:szCs w:val="24"/>
              </w:rPr>
              <w:t>примечание</w:t>
            </w: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510EBE">
            <w:pPr>
              <w:pStyle w:val="a9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377">
              <w:rPr>
                <w:rFonts w:ascii="Times New Roman" w:hAnsi="Times New Roman"/>
                <w:b/>
                <w:sz w:val="24"/>
                <w:szCs w:val="24"/>
              </w:rPr>
              <w:t>Содержание дорожно-уличной сети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1.1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Очистка дорог и улиц поселений МО от снега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1.2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Пропуск талых вод по улицам поселений МО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1.3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Отсыпка и грейдирование улиц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Май-июнь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1.4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Содержание и ремонт дорог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Май-октябрь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1.5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Скашивание сорняков по обочинам дорог поселений МО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«Шайдуровское ЖКХ»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510EBE">
            <w:pPr>
              <w:pStyle w:val="a9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377">
              <w:rPr>
                <w:rFonts w:ascii="Times New Roman" w:hAnsi="Times New Roman"/>
                <w:b/>
                <w:sz w:val="24"/>
                <w:szCs w:val="24"/>
              </w:rPr>
              <w:t>Озеленение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2.1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Вырезка аварийных деревьев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Февраль-май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2.2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Озеленение и уход за цветниками (завоз земли, приобретение и высадка рассады, прополка, полив)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Май-ноябрь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Терехова О.А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2.3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Уничтожение сорной и наркосодержащей растительности в черте поселений МО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2.4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Очистка парков и зеленой зоны в поселениях МО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2.5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Посадка саженцев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510EBE">
            <w:pPr>
              <w:pStyle w:val="a9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377">
              <w:rPr>
                <w:rFonts w:ascii="Times New Roman" w:hAnsi="Times New Roman"/>
                <w:b/>
                <w:sz w:val="24"/>
                <w:szCs w:val="24"/>
              </w:rPr>
              <w:t>Уличное освещение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3.1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Провести ревизию существующих светильников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Ремонт существующих и монтаж новых светильников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Февраль-декабрь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510EBE">
            <w:pPr>
              <w:pStyle w:val="a9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377">
              <w:rPr>
                <w:rFonts w:ascii="Times New Roman" w:hAnsi="Times New Roman"/>
                <w:b/>
                <w:sz w:val="24"/>
                <w:szCs w:val="24"/>
              </w:rPr>
              <w:t>Свалки ТБО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4.1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Забуртовка и опашка свалок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«Шайдуровское ЖКХ»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4.2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Выявление и ликвидация несанкционированных свалок. Установление и привлечение к ответственности виновных лиц.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участковый инсп.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510EBE">
            <w:pPr>
              <w:pStyle w:val="a9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377">
              <w:rPr>
                <w:rFonts w:ascii="Times New Roman" w:hAnsi="Times New Roman"/>
                <w:b/>
                <w:sz w:val="24"/>
                <w:szCs w:val="24"/>
              </w:rPr>
              <w:t>Бродячие животные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5.1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Проведение сходов граждан по организации выпасов частного скота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5.2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Направить письма владельцам скота на предмет недопустимости нахождения животных вне стада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 А.Г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5.3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При обнаружении бродячего скота, находящихся без привязи собак, принимать меры по установлению владельцев и привлечению их к ответственности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Апрель-ноябрь</w:t>
            </w:r>
          </w:p>
        </w:tc>
        <w:tc>
          <w:tcPr>
            <w:tcW w:w="2693" w:type="dxa"/>
          </w:tcPr>
          <w:p w:rsidR="00510EBE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инсп.</w:t>
            </w:r>
          </w:p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 А.Г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AE68BE" w:rsidRPr="00541377" w:rsidTr="00510EBE">
        <w:tc>
          <w:tcPr>
            <w:tcW w:w="734" w:type="dxa"/>
          </w:tcPr>
          <w:p w:rsidR="00AE68BE" w:rsidRPr="00541377" w:rsidRDefault="00AE68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6320" w:type="dxa"/>
            <w:gridSpan w:val="2"/>
          </w:tcPr>
          <w:p w:rsidR="00AE68BE" w:rsidRPr="00541377" w:rsidRDefault="00AE68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985" w:type="dxa"/>
            <w:gridSpan w:val="2"/>
          </w:tcPr>
          <w:p w:rsidR="00AE68BE" w:rsidRPr="00541377" w:rsidRDefault="00AE68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октябрь</w:t>
            </w:r>
          </w:p>
        </w:tc>
        <w:tc>
          <w:tcPr>
            <w:tcW w:w="2693" w:type="dxa"/>
          </w:tcPr>
          <w:p w:rsidR="00AE68BE" w:rsidRDefault="00AE68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инспектор</w:t>
            </w:r>
          </w:p>
        </w:tc>
        <w:tc>
          <w:tcPr>
            <w:tcW w:w="1519" w:type="dxa"/>
          </w:tcPr>
          <w:p w:rsidR="00AE68BE" w:rsidRPr="00541377" w:rsidRDefault="00AE68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E68BE" w:rsidRPr="00541377" w:rsidRDefault="00AE68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AE68BE" w:rsidRPr="00541377" w:rsidTr="00510EBE">
        <w:tc>
          <w:tcPr>
            <w:tcW w:w="734" w:type="dxa"/>
          </w:tcPr>
          <w:p w:rsidR="00AE68BE" w:rsidRDefault="00AE68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6320" w:type="dxa"/>
            <w:gridSpan w:val="2"/>
          </w:tcPr>
          <w:p w:rsidR="00AE68BE" w:rsidRDefault="00AE68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СМИ</w:t>
            </w:r>
          </w:p>
        </w:tc>
        <w:tc>
          <w:tcPr>
            <w:tcW w:w="1985" w:type="dxa"/>
            <w:gridSpan w:val="2"/>
          </w:tcPr>
          <w:p w:rsidR="00AE68BE" w:rsidRDefault="00AE68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декабрь</w:t>
            </w:r>
          </w:p>
        </w:tc>
        <w:tc>
          <w:tcPr>
            <w:tcW w:w="2693" w:type="dxa"/>
          </w:tcPr>
          <w:p w:rsidR="00AE68BE" w:rsidRDefault="00AE68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</w:p>
        </w:tc>
        <w:tc>
          <w:tcPr>
            <w:tcW w:w="1519" w:type="dxa"/>
          </w:tcPr>
          <w:p w:rsidR="00AE68BE" w:rsidRPr="00541377" w:rsidRDefault="00AE68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E68BE" w:rsidRPr="00541377" w:rsidRDefault="00AE68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510EBE">
            <w:pPr>
              <w:pStyle w:val="a9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377">
              <w:rPr>
                <w:rFonts w:ascii="Times New Roman" w:hAnsi="Times New Roman"/>
                <w:b/>
                <w:sz w:val="24"/>
                <w:szCs w:val="24"/>
              </w:rPr>
              <w:t>Строительство и ремонт объектов благоустройства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6.2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 xml:space="preserve">Принятие мер к приведению в надлежащее состояние остановочных павильонов </w:t>
            </w:r>
          </w:p>
        </w:tc>
        <w:tc>
          <w:tcPr>
            <w:tcW w:w="184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 –май</w:t>
            </w:r>
          </w:p>
        </w:tc>
        <w:tc>
          <w:tcPr>
            <w:tcW w:w="283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«Шайдуровское ЖКХ»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6.4</w:t>
            </w:r>
          </w:p>
        </w:tc>
        <w:tc>
          <w:tcPr>
            <w:tcW w:w="6320" w:type="dxa"/>
            <w:gridSpan w:val="2"/>
          </w:tcPr>
          <w:p w:rsidR="00510EBE" w:rsidRPr="00541377" w:rsidRDefault="009D086A" w:rsidP="009D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ремонтов на </w:t>
            </w:r>
            <w:r w:rsidR="00510EBE" w:rsidRPr="00541377">
              <w:rPr>
                <w:sz w:val="24"/>
                <w:szCs w:val="24"/>
              </w:rPr>
              <w:t>детских и спортивных площадк</w:t>
            </w:r>
            <w:r>
              <w:rPr>
                <w:sz w:val="24"/>
                <w:szCs w:val="24"/>
              </w:rPr>
              <w:t>ах</w:t>
            </w:r>
          </w:p>
        </w:tc>
        <w:tc>
          <w:tcPr>
            <w:tcW w:w="184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Май-июль</w:t>
            </w:r>
          </w:p>
        </w:tc>
        <w:tc>
          <w:tcPr>
            <w:tcW w:w="2835" w:type="dxa"/>
            <w:gridSpan w:val="2"/>
          </w:tcPr>
          <w:p w:rsidR="00510EBE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Е.В</w:t>
            </w:r>
          </w:p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Адонина Н.М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645A8B">
            <w:pPr>
              <w:jc w:val="center"/>
              <w:rPr>
                <w:b/>
                <w:sz w:val="24"/>
                <w:szCs w:val="24"/>
              </w:rPr>
            </w:pPr>
            <w:r w:rsidRPr="00541377">
              <w:rPr>
                <w:b/>
                <w:sz w:val="24"/>
                <w:szCs w:val="24"/>
              </w:rPr>
              <w:t>7.Содержани</w:t>
            </w:r>
            <w:r w:rsidR="009D086A">
              <w:rPr>
                <w:b/>
                <w:sz w:val="24"/>
                <w:szCs w:val="24"/>
              </w:rPr>
              <w:t>е</w:t>
            </w:r>
            <w:r w:rsidRPr="00541377">
              <w:rPr>
                <w:b/>
                <w:sz w:val="24"/>
                <w:szCs w:val="24"/>
              </w:rPr>
              <w:t xml:space="preserve"> кладбищ 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7.1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Проведение субботников на территориях кладбищ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 –май</w:t>
            </w:r>
          </w:p>
        </w:tc>
        <w:tc>
          <w:tcPr>
            <w:tcW w:w="2693" w:type="dxa"/>
          </w:tcPr>
          <w:p w:rsidR="00510EBE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«Шайдуровское ЖКХ»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7.2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Ремонт изгороди</w:t>
            </w:r>
            <w:r w:rsidR="009D086A">
              <w:rPr>
                <w:sz w:val="24"/>
                <w:szCs w:val="24"/>
              </w:rPr>
              <w:t xml:space="preserve"> и моста в д. М-Крутишка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Апрель-июнь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«Шайдуровское ЖКХ»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7.3</w:t>
            </w:r>
          </w:p>
        </w:tc>
        <w:tc>
          <w:tcPr>
            <w:tcW w:w="6320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 xml:space="preserve">Расчистка подъездных путей </w:t>
            </w:r>
          </w:p>
        </w:tc>
        <w:tc>
          <w:tcPr>
            <w:tcW w:w="1985" w:type="dxa"/>
            <w:gridSpan w:val="2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В зимний период времени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«Шайдуровское ЖКХ»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645A8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377">
              <w:rPr>
                <w:rFonts w:ascii="Times New Roman" w:hAnsi="Times New Roman"/>
                <w:b/>
                <w:sz w:val="24"/>
                <w:szCs w:val="24"/>
              </w:rPr>
              <w:t>8.Содержание памятников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8.1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 xml:space="preserve">Проведение субботников на территориях расположения памятников  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Е.В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8.2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Ремонт памятников ВОВ 1941-45 г.г.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Т.Б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645A8B">
            <w:pPr>
              <w:jc w:val="center"/>
              <w:rPr>
                <w:b/>
                <w:sz w:val="24"/>
                <w:szCs w:val="24"/>
              </w:rPr>
            </w:pPr>
            <w:r w:rsidRPr="00541377">
              <w:rPr>
                <w:b/>
                <w:sz w:val="24"/>
                <w:szCs w:val="24"/>
              </w:rPr>
              <w:lastRenderedPageBreak/>
              <w:t>9.Проведение конкурсов по благоустройству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9.1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Лучшая улица, лучшая усадьба, лучшее административное здание, лучший снежный городок и др.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14786" w:type="dxa"/>
            <w:gridSpan w:val="8"/>
          </w:tcPr>
          <w:p w:rsidR="00510EBE" w:rsidRPr="00541377" w:rsidRDefault="00510EBE" w:rsidP="00645A8B">
            <w:pPr>
              <w:jc w:val="center"/>
              <w:rPr>
                <w:b/>
                <w:sz w:val="24"/>
                <w:szCs w:val="24"/>
              </w:rPr>
            </w:pPr>
            <w:r w:rsidRPr="00541377">
              <w:rPr>
                <w:b/>
                <w:sz w:val="24"/>
                <w:szCs w:val="24"/>
              </w:rPr>
              <w:t>10. Работа администрации в области благоустройства</w:t>
            </w: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10.1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Осуществление контроля за соблюдением Правил благоустройства МО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 А.Г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10.2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Подготовка НПА по благоустройству на весенне-летний период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Г.Г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10.3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 xml:space="preserve">Проведение сходов граждан, заседаний комиссий по благоустройству, заседаний административных комиссий 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10.4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 xml:space="preserve">Закрепление мест общего пользования и зеленой зоны за предприятиями и организациями различных форм собственности для наведения уборки   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10.5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Организация проведения субботников по благоустройству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10.6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Подведение итогов проводимых мероприятий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  <w:tr w:rsidR="00510EBE" w:rsidRPr="00541377" w:rsidTr="00510EBE">
        <w:tc>
          <w:tcPr>
            <w:tcW w:w="734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10.7</w:t>
            </w:r>
          </w:p>
        </w:tc>
        <w:tc>
          <w:tcPr>
            <w:tcW w:w="6178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Организация выступлений в СМИ</w:t>
            </w:r>
          </w:p>
        </w:tc>
        <w:tc>
          <w:tcPr>
            <w:tcW w:w="2127" w:type="dxa"/>
            <w:gridSpan w:val="3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 w:rsidRPr="0054137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Г.Г</w:t>
            </w:r>
          </w:p>
        </w:tc>
        <w:tc>
          <w:tcPr>
            <w:tcW w:w="1519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35" w:type="dxa"/>
          </w:tcPr>
          <w:p w:rsidR="00510EBE" w:rsidRPr="00541377" w:rsidRDefault="00510EBE" w:rsidP="00645A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0EBE" w:rsidRPr="008C5A20" w:rsidRDefault="00510EBE" w:rsidP="00510EBE">
      <w:pPr>
        <w:jc w:val="center"/>
        <w:rPr>
          <w:b/>
          <w:sz w:val="28"/>
          <w:szCs w:val="28"/>
        </w:rPr>
      </w:pPr>
    </w:p>
    <w:p w:rsidR="00BF19BC" w:rsidRPr="003E6794" w:rsidRDefault="00BF19BC" w:rsidP="000B5BDC">
      <w:pPr>
        <w:jc w:val="both"/>
        <w:rPr>
          <w:sz w:val="28"/>
          <w:szCs w:val="28"/>
        </w:rPr>
      </w:pPr>
      <w:r w:rsidRPr="003E6794">
        <w:rPr>
          <w:sz w:val="28"/>
          <w:szCs w:val="28"/>
        </w:rPr>
        <w:t xml:space="preserve">                           </w:t>
      </w:r>
      <w:r w:rsidR="00991164" w:rsidRPr="003E6794">
        <w:rPr>
          <w:sz w:val="28"/>
          <w:szCs w:val="28"/>
        </w:rPr>
        <w:t xml:space="preserve">                         </w:t>
      </w:r>
      <w:r w:rsidR="006F2A73" w:rsidRPr="003E6794">
        <w:rPr>
          <w:sz w:val="28"/>
          <w:szCs w:val="28"/>
        </w:rPr>
        <w:t xml:space="preserve"> </w:t>
      </w:r>
    </w:p>
    <w:sectPr w:rsidR="00BF19BC" w:rsidRPr="003E6794" w:rsidSect="00510EBE">
      <w:pgSz w:w="16840" w:h="11907" w:orient="landscape" w:code="9"/>
      <w:pgMar w:top="1134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FBD"/>
    <w:multiLevelType w:val="singleLevel"/>
    <w:tmpl w:val="CDA0FD5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0DBC0844"/>
    <w:multiLevelType w:val="multilevel"/>
    <w:tmpl w:val="83340330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E1028AD"/>
    <w:multiLevelType w:val="multilevel"/>
    <w:tmpl w:val="5B9E33FA"/>
    <w:lvl w:ilvl="0">
      <w:start w:val="27"/>
      <w:numFmt w:val="decimal"/>
      <w:lvlText w:val="%1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  <w:rPr>
        <w:rFonts w:hint="default"/>
      </w:rPr>
    </w:lvl>
  </w:abstractNum>
  <w:abstractNum w:abstractNumId="3">
    <w:nsid w:val="0F9913C0"/>
    <w:multiLevelType w:val="singleLevel"/>
    <w:tmpl w:val="B0FE6B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13AE1B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C9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7510D7"/>
    <w:multiLevelType w:val="multilevel"/>
    <w:tmpl w:val="88965ACA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517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5C002A"/>
    <w:multiLevelType w:val="hybridMultilevel"/>
    <w:tmpl w:val="5914DA78"/>
    <w:lvl w:ilvl="0" w:tplc="B934B25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483126"/>
    <w:multiLevelType w:val="singleLevel"/>
    <w:tmpl w:val="650873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1D591249"/>
    <w:multiLevelType w:val="singleLevel"/>
    <w:tmpl w:val="64A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1F064EC4"/>
    <w:multiLevelType w:val="multilevel"/>
    <w:tmpl w:val="E294DD28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3C47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7818A8"/>
    <w:multiLevelType w:val="multilevel"/>
    <w:tmpl w:val="39D0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2A26720"/>
    <w:multiLevelType w:val="singleLevel"/>
    <w:tmpl w:val="EE68D4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42600E2"/>
    <w:multiLevelType w:val="singleLevel"/>
    <w:tmpl w:val="858CD8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46B5353"/>
    <w:multiLevelType w:val="singleLevel"/>
    <w:tmpl w:val="B928B4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AFB26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66143A"/>
    <w:multiLevelType w:val="singleLevel"/>
    <w:tmpl w:val="61B4C1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9">
    <w:nsid w:val="33B85492"/>
    <w:multiLevelType w:val="multilevel"/>
    <w:tmpl w:val="3A0EA19E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CFF3E6D"/>
    <w:multiLevelType w:val="singleLevel"/>
    <w:tmpl w:val="4ED848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076BC7"/>
    <w:multiLevelType w:val="singleLevel"/>
    <w:tmpl w:val="FBCA3488"/>
    <w:lvl w:ilvl="0">
      <w:start w:val="1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4E7102"/>
    <w:multiLevelType w:val="multilevel"/>
    <w:tmpl w:val="475CFEB6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6DC2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301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A35B03"/>
    <w:multiLevelType w:val="multilevel"/>
    <w:tmpl w:val="7ADAA35E"/>
    <w:lvl w:ilvl="0">
      <w:start w:val="1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F261C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162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2181F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59F72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F23D20"/>
    <w:multiLevelType w:val="singleLevel"/>
    <w:tmpl w:val="858CD8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BDA08C3"/>
    <w:multiLevelType w:val="hybridMultilevel"/>
    <w:tmpl w:val="0D32BD46"/>
    <w:lvl w:ilvl="0" w:tplc="E020CD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339FA"/>
    <w:multiLevelType w:val="singleLevel"/>
    <w:tmpl w:val="858CD8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07F2B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1F67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3DF3C62"/>
    <w:multiLevelType w:val="singleLevel"/>
    <w:tmpl w:val="8B42E50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6">
    <w:nsid w:val="64497FAE"/>
    <w:multiLevelType w:val="multilevel"/>
    <w:tmpl w:val="0F908878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4637A06"/>
    <w:multiLevelType w:val="hybridMultilevel"/>
    <w:tmpl w:val="8CEE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00B1C"/>
    <w:multiLevelType w:val="hybridMultilevel"/>
    <w:tmpl w:val="7372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3744C"/>
    <w:multiLevelType w:val="singleLevel"/>
    <w:tmpl w:val="9D66DF8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0">
    <w:nsid w:val="65EB24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79D41DC"/>
    <w:multiLevelType w:val="multilevel"/>
    <w:tmpl w:val="A79815F8"/>
    <w:lvl w:ilvl="0">
      <w:start w:val="1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E8A7CDE"/>
    <w:multiLevelType w:val="singleLevel"/>
    <w:tmpl w:val="29FCED1C"/>
    <w:lvl w:ilvl="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3">
    <w:nsid w:val="70677FAF"/>
    <w:multiLevelType w:val="singleLevel"/>
    <w:tmpl w:val="6308BDD0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4">
    <w:nsid w:val="71D24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22A0C6C"/>
    <w:multiLevelType w:val="singleLevel"/>
    <w:tmpl w:val="7D9C3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6">
    <w:nsid w:val="7DCC5F2F"/>
    <w:multiLevelType w:val="singleLevel"/>
    <w:tmpl w:val="CEFC29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FB34769"/>
    <w:multiLevelType w:val="hybridMultilevel"/>
    <w:tmpl w:val="747E970C"/>
    <w:lvl w:ilvl="0" w:tplc="08F61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FFD6834"/>
    <w:multiLevelType w:val="multilevel"/>
    <w:tmpl w:val="D7EAA39E"/>
    <w:lvl w:ilvl="0">
      <w:start w:val="19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27"/>
  </w:num>
  <w:num w:numId="3">
    <w:abstractNumId w:val="28"/>
  </w:num>
  <w:num w:numId="4">
    <w:abstractNumId w:val="4"/>
  </w:num>
  <w:num w:numId="5">
    <w:abstractNumId w:val="6"/>
  </w:num>
  <w:num w:numId="6">
    <w:abstractNumId w:val="19"/>
  </w:num>
  <w:num w:numId="7">
    <w:abstractNumId w:val="25"/>
  </w:num>
  <w:num w:numId="8">
    <w:abstractNumId w:val="41"/>
  </w:num>
  <w:num w:numId="9">
    <w:abstractNumId w:val="11"/>
  </w:num>
  <w:num w:numId="10">
    <w:abstractNumId w:val="36"/>
  </w:num>
  <w:num w:numId="11">
    <w:abstractNumId w:val="48"/>
  </w:num>
  <w:num w:numId="12">
    <w:abstractNumId w:val="22"/>
  </w:num>
  <w:num w:numId="13">
    <w:abstractNumId w:val="1"/>
  </w:num>
  <w:num w:numId="14">
    <w:abstractNumId w:val="44"/>
  </w:num>
  <w:num w:numId="15">
    <w:abstractNumId w:val="13"/>
  </w:num>
  <w:num w:numId="16">
    <w:abstractNumId w:val="15"/>
  </w:num>
  <w:num w:numId="17">
    <w:abstractNumId w:val="24"/>
  </w:num>
  <w:num w:numId="18">
    <w:abstractNumId w:val="30"/>
  </w:num>
  <w:num w:numId="19">
    <w:abstractNumId w:val="23"/>
  </w:num>
  <w:num w:numId="20">
    <w:abstractNumId w:val="20"/>
  </w:num>
  <w:num w:numId="21">
    <w:abstractNumId w:val="21"/>
  </w:num>
  <w:num w:numId="22">
    <w:abstractNumId w:val="46"/>
  </w:num>
  <w:num w:numId="23">
    <w:abstractNumId w:val="16"/>
  </w:num>
  <w:num w:numId="24">
    <w:abstractNumId w:val="42"/>
  </w:num>
  <w:num w:numId="25">
    <w:abstractNumId w:val="45"/>
  </w:num>
  <w:num w:numId="26">
    <w:abstractNumId w:val="33"/>
  </w:num>
  <w:num w:numId="27">
    <w:abstractNumId w:val="10"/>
  </w:num>
  <w:num w:numId="28">
    <w:abstractNumId w:val="2"/>
  </w:num>
  <w:num w:numId="29">
    <w:abstractNumId w:val="17"/>
  </w:num>
  <w:num w:numId="30">
    <w:abstractNumId w:val="5"/>
  </w:num>
  <w:num w:numId="31">
    <w:abstractNumId w:val="7"/>
  </w:num>
  <w:num w:numId="32">
    <w:abstractNumId w:val="12"/>
  </w:num>
  <w:num w:numId="33">
    <w:abstractNumId w:val="18"/>
  </w:num>
  <w:num w:numId="34">
    <w:abstractNumId w:val="0"/>
  </w:num>
  <w:num w:numId="35">
    <w:abstractNumId w:val="43"/>
  </w:num>
  <w:num w:numId="36">
    <w:abstractNumId w:val="9"/>
  </w:num>
  <w:num w:numId="37">
    <w:abstractNumId w:val="29"/>
  </w:num>
  <w:num w:numId="38">
    <w:abstractNumId w:val="26"/>
  </w:num>
  <w:num w:numId="39">
    <w:abstractNumId w:val="32"/>
  </w:num>
  <w:num w:numId="40">
    <w:abstractNumId w:val="35"/>
  </w:num>
  <w:num w:numId="41">
    <w:abstractNumId w:val="14"/>
  </w:num>
  <w:num w:numId="42">
    <w:abstractNumId w:val="3"/>
  </w:num>
  <w:num w:numId="43">
    <w:abstractNumId w:val="39"/>
  </w:num>
  <w:num w:numId="44">
    <w:abstractNumId w:val="34"/>
  </w:num>
  <w:num w:numId="45">
    <w:abstractNumId w:val="47"/>
  </w:num>
  <w:num w:numId="46">
    <w:abstractNumId w:val="38"/>
  </w:num>
  <w:num w:numId="47">
    <w:abstractNumId w:val="8"/>
  </w:num>
  <w:num w:numId="48">
    <w:abstractNumId w:val="31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B5BDC"/>
    <w:rsid w:val="00007BEF"/>
    <w:rsid w:val="000115C0"/>
    <w:rsid w:val="00027410"/>
    <w:rsid w:val="000413B6"/>
    <w:rsid w:val="00053977"/>
    <w:rsid w:val="00073243"/>
    <w:rsid w:val="000B5BDC"/>
    <w:rsid w:val="000B685D"/>
    <w:rsid w:val="000C23A2"/>
    <w:rsid w:val="000C280D"/>
    <w:rsid w:val="001136A0"/>
    <w:rsid w:val="001204EB"/>
    <w:rsid w:val="0012413C"/>
    <w:rsid w:val="00135CAF"/>
    <w:rsid w:val="00147532"/>
    <w:rsid w:val="00152A98"/>
    <w:rsid w:val="00156014"/>
    <w:rsid w:val="0019514C"/>
    <w:rsid w:val="001B6437"/>
    <w:rsid w:val="001D04A0"/>
    <w:rsid w:val="001E4533"/>
    <w:rsid w:val="001F1571"/>
    <w:rsid w:val="00204F71"/>
    <w:rsid w:val="0022515D"/>
    <w:rsid w:val="002378F2"/>
    <w:rsid w:val="00243C19"/>
    <w:rsid w:val="002460D3"/>
    <w:rsid w:val="00274C13"/>
    <w:rsid w:val="002A1750"/>
    <w:rsid w:val="002E0607"/>
    <w:rsid w:val="0032041C"/>
    <w:rsid w:val="00362FAE"/>
    <w:rsid w:val="00372C32"/>
    <w:rsid w:val="00395293"/>
    <w:rsid w:val="003B4FF7"/>
    <w:rsid w:val="003B7CC1"/>
    <w:rsid w:val="003C6A8A"/>
    <w:rsid w:val="003E6794"/>
    <w:rsid w:val="003F03A4"/>
    <w:rsid w:val="003F5BA3"/>
    <w:rsid w:val="004102CE"/>
    <w:rsid w:val="00413C94"/>
    <w:rsid w:val="00435683"/>
    <w:rsid w:val="00465F2D"/>
    <w:rsid w:val="00481248"/>
    <w:rsid w:val="00484127"/>
    <w:rsid w:val="004A3F50"/>
    <w:rsid w:val="004C4A17"/>
    <w:rsid w:val="004D14FD"/>
    <w:rsid w:val="00510EBE"/>
    <w:rsid w:val="00516C7C"/>
    <w:rsid w:val="005229F6"/>
    <w:rsid w:val="0058440D"/>
    <w:rsid w:val="0059071D"/>
    <w:rsid w:val="005B58A9"/>
    <w:rsid w:val="005E7A17"/>
    <w:rsid w:val="005F28C7"/>
    <w:rsid w:val="005F2F19"/>
    <w:rsid w:val="00611417"/>
    <w:rsid w:val="00620453"/>
    <w:rsid w:val="006206FD"/>
    <w:rsid w:val="00623034"/>
    <w:rsid w:val="0063725C"/>
    <w:rsid w:val="0063756E"/>
    <w:rsid w:val="006433BE"/>
    <w:rsid w:val="00645F77"/>
    <w:rsid w:val="006469EB"/>
    <w:rsid w:val="006517E1"/>
    <w:rsid w:val="00695937"/>
    <w:rsid w:val="006A4108"/>
    <w:rsid w:val="006C0B78"/>
    <w:rsid w:val="006C64F8"/>
    <w:rsid w:val="006C74AA"/>
    <w:rsid w:val="006E5441"/>
    <w:rsid w:val="006F2A73"/>
    <w:rsid w:val="00732154"/>
    <w:rsid w:val="0073797D"/>
    <w:rsid w:val="0078595D"/>
    <w:rsid w:val="00792769"/>
    <w:rsid w:val="0079303A"/>
    <w:rsid w:val="007A0BCA"/>
    <w:rsid w:val="007A2678"/>
    <w:rsid w:val="007D7F05"/>
    <w:rsid w:val="007E49EA"/>
    <w:rsid w:val="007E61DD"/>
    <w:rsid w:val="008169E1"/>
    <w:rsid w:val="008A3595"/>
    <w:rsid w:val="0090259C"/>
    <w:rsid w:val="009028C1"/>
    <w:rsid w:val="00913CDA"/>
    <w:rsid w:val="009212B0"/>
    <w:rsid w:val="00922138"/>
    <w:rsid w:val="00925A94"/>
    <w:rsid w:val="00936011"/>
    <w:rsid w:val="00952A22"/>
    <w:rsid w:val="009747FD"/>
    <w:rsid w:val="009859FD"/>
    <w:rsid w:val="009903FF"/>
    <w:rsid w:val="00991164"/>
    <w:rsid w:val="009D086A"/>
    <w:rsid w:val="009E2AB1"/>
    <w:rsid w:val="009E2F68"/>
    <w:rsid w:val="00A42A06"/>
    <w:rsid w:val="00A7428A"/>
    <w:rsid w:val="00A97A06"/>
    <w:rsid w:val="00AA590E"/>
    <w:rsid w:val="00AC22D0"/>
    <w:rsid w:val="00AE4C79"/>
    <w:rsid w:val="00AE68BE"/>
    <w:rsid w:val="00AF6A51"/>
    <w:rsid w:val="00B0750C"/>
    <w:rsid w:val="00B514C7"/>
    <w:rsid w:val="00B5354E"/>
    <w:rsid w:val="00B64109"/>
    <w:rsid w:val="00BB3157"/>
    <w:rsid w:val="00BB7DF7"/>
    <w:rsid w:val="00BE1B9A"/>
    <w:rsid w:val="00BE1E39"/>
    <w:rsid w:val="00BF19BC"/>
    <w:rsid w:val="00BF48A1"/>
    <w:rsid w:val="00C15268"/>
    <w:rsid w:val="00C452CD"/>
    <w:rsid w:val="00C45AEB"/>
    <w:rsid w:val="00C6545A"/>
    <w:rsid w:val="00C70509"/>
    <w:rsid w:val="00C71678"/>
    <w:rsid w:val="00C82F82"/>
    <w:rsid w:val="00C86C94"/>
    <w:rsid w:val="00CD07F1"/>
    <w:rsid w:val="00CE09AF"/>
    <w:rsid w:val="00CF68F8"/>
    <w:rsid w:val="00D15EC3"/>
    <w:rsid w:val="00D21C4D"/>
    <w:rsid w:val="00D37D41"/>
    <w:rsid w:val="00D62591"/>
    <w:rsid w:val="00DB146A"/>
    <w:rsid w:val="00DF1EB4"/>
    <w:rsid w:val="00E112AE"/>
    <w:rsid w:val="00E21227"/>
    <w:rsid w:val="00E33916"/>
    <w:rsid w:val="00E37EF0"/>
    <w:rsid w:val="00E4056F"/>
    <w:rsid w:val="00E4406E"/>
    <w:rsid w:val="00E45AE1"/>
    <w:rsid w:val="00E74861"/>
    <w:rsid w:val="00E763D1"/>
    <w:rsid w:val="00E8501A"/>
    <w:rsid w:val="00E86F5E"/>
    <w:rsid w:val="00EA7F32"/>
    <w:rsid w:val="00EB6AA1"/>
    <w:rsid w:val="00EC5BCE"/>
    <w:rsid w:val="00EC6408"/>
    <w:rsid w:val="00EE1E35"/>
    <w:rsid w:val="00EF6AAC"/>
    <w:rsid w:val="00F2114E"/>
    <w:rsid w:val="00F22804"/>
    <w:rsid w:val="00F33EA2"/>
    <w:rsid w:val="00F7057F"/>
    <w:rsid w:val="00F902EE"/>
    <w:rsid w:val="00F9370B"/>
    <w:rsid w:val="00FA2E4C"/>
    <w:rsid w:val="00FB5C58"/>
    <w:rsid w:val="00FC20A3"/>
    <w:rsid w:val="00FC6C7A"/>
    <w:rsid w:val="00FE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A17"/>
  </w:style>
  <w:style w:type="paragraph" w:styleId="1">
    <w:name w:val="heading 1"/>
    <w:basedOn w:val="a"/>
    <w:next w:val="a"/>
    <w:qFormat/>
    <w:rsid w:val="004C4A1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C4A1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C4A17"/>
    <w:pPr>
      <w:keepNext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C4A1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C4A1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C4A17"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C4A17"/>
    <w:pPr>
      <w:keepNext/>
      <w:jc w:val="both"/>
      <w:outlineLvl w:val="6"/>
    </w:pPr>
    <w:rPr>
      <w:b/>
      <w:i/>
      <w:sz w:val="40"/>
    </w:rPr>
  </w:style>
  <w:style w:type="paragraph" w:styleId="8">
    <w:name w:val="heading 8"/>
    <w:basedOn w:val="a"/>
    <w:next w:val="a"/>
    <w:qFormat/>
    <w:rsid w:val="004C4A17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C4A17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4C4A17"/>
    <w:pPr>
      <w:jc w:val="both"/>
    </w:pPr>
    <w:rPr>
      <w:b/>
      <w:sz w:val="32"/>
    </w:rPr>
  </w:style>
  <w:style w:type="paragraph" w:styleId="a5">
    <w:name w:val="Body Text Indent"/>
    <w:basedOn w:val="a"/>
    <w:rsid w:val="004C4A17"/>
    <w:pPr>
      <w:ind w:left="720" w:firstLine="720"/>
      <w:jc w:val="both"/>
    </w:pPr>
    <w:rPr>
      <w:sz w:val="36"/>
    </w:rPr>
  </w:style>
  <w:style w:type="paragraph" w:styleId="20">
    <w:name w:val="Body Text 2"/>
    <w:basedOn w:val="a"/>
    <w:rsid w:val="004C4A17"/>
    <w:pPr>
      <w:jc w:val="both"/>
    </w:pPr>
    <w:rPr>
      <w:sz w:val="28"/>
    </w:rPr>
  </w:style>
  <w:style w:type="paragraph" w:styleId="a6">
    <w:name w:val="Title"/>
    <w:basedOn w:val="a"/>
    <w:qFormat/>
    <w:rsid w:val="004C4A17"/>
    <w:pPr>
      <w:jc w:val="center"/>
    </w:pPr>
    <w:rPr>
      <w:sz w:val="28"/>
    </w:rPr>
  </w:style>
  <w:style w:type="paragraph" w:styleId="a7">
    <w:name w:val="Balloon Text"/>
    <w:basedOn w:val="a"/>
    <w:semiHidden/>
    <w:rsid w:val="000B5BD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F1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10E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>Территориальная администрация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Гук Дина Филаретовна</dc:creator>
  <cp:keywords/>
  <dc:description/>
  <cp:lastModifiedBy>User</cp:lastModifiedBy>
  <cp:revision>4</cp:revision>
  <cp:lastPrinted>2014-01-17T09:05:00Z</cp:lastPrinted>
  <dcterms:created xsi:type="dcterms:W3CDTF">2014-01-17T09:08:00Z</dcterms:created>
  <dcterms:modified xsi:type="dcterms:W3CDTF">2014-02-28T08:26:00Z</dcterms:modified>
</cp:coreProperties>
</file>