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DF" w:rsidRPr="00465ADF" w:rsidRDefault="00465ADF" w:rsidP="00465ADF">
      <w:pPr>
        <w:jc w:val="center"/>
        <w:rPr>
          <w:b/>
        </w:rPr>
      </w:pPr>
      <w:r w:rsidRPr="00465ADF">
        <w:rPr>
          <w:b/>
        </w:rPr>
        <w:t>ОСНОВНЫЕ ПРАВИЛА БЕЗОПАСНОГО ПОВЕДЕНИЯ НА ВОДЕ</w:t>
      </w:r>
    </w:p>
    <w:p w:rsidR="00465ADF" w:rsidRDefault="00465ADF" w:rsidP="00465ADF">
      <w:pPr>
        <w:pStyle w:val="rtejustify"/>
      </w:pPr>
      <w:r>
        <w:t>Муниципальное казенное учреждение Сузунского района «Управление по гражданской обороне и чрезвычайным ситуациям» информирует граждан Сузунского района о мерах безопасности на водоёмах в летний период.</w:t>
      </w:r>
    </w:p>
    <w:p w:rsidR="00465ADF" w:rsidRDefault="00465ADF" w:rsidP="00465ADF">
      <w:pPr>
        <w:pStyle w:val="rtecenter"/>
      </w:pPr>
      <w:r>
        <w:rPr>
          <w:rStyle w:val="a9"/>
        </w:rPr>
        <w:t>ОСНОВНЫЕ ПРАВИЛА БЕЗОПАСНОГО ПОВЕДЕНИЯ НА ВОДЕ</w:t>
      </w:r>
    </w:p>
    <w:p w:rsidR="00465ADF" w:rsidRDefault="00465ADF" w:rsidP="00465ADF">
      <w:pPr>
        <w:pStyle w:val="rtejustify"/>
      </w:pPr>
      <w:r>
        <w:t>Летом на водоемах следует соблюдать определенные правила безопасного поведения.</w:t>
      </w:r>
    </w:p>
    <w:p w:rsidR="00465ADF" w:rsidRDefault="00465ADF" w:rsidP="00465ADF">
      <w:pPr>
        <w:pStyle w:val="rtejustify"/>
      </w:pPr>
      <w:r>
        <w:t>Во-первых, следует избегать купания в незнакомых местах, специально не оборудованных для этой цели.</w:t>
      </w:r>
    </w:p>
    <w:p w:rsidR="00465ADF" w:rsidRDefault="00465ADF" w:rsidP="00465ADF">
      <w:pPr>
        <w:pStyle w:val="rtejustify"/>
      </w:pPr>
      <w:r>
        <w:t>Во-вторых, при купании запрещается:</w:t>
      </w:r>
    </w:p>
    <w:p w:rsidR="00465ADF" w:rsidRDefault="00465ADF" w:rsidP="00465ADF">
      <w:pPr>
        <w:pStyle w:val="rtejustify"/>
      </w:pPr>
      <w:r>
        <w:t>- заплывать за границы зоны купания;</w:t>
      </w:r>
    </w:p>
    <w:p w:rsidR="00465ADF" w:rsidRDefault="00465ADF" w:rsidP="00465ADF">
      <w:pPr>
        <w:pStyle w:val="rtejustify"/>
      </w:pPr>
      <w:r>
        <w:t>- подплывать к движущимся судам, лодкам, катерам, катамаранам, гидроциклам;</w:t>
      </w:r>
    </w:p>
    <w:p w:rsidR="00465ADF" w:rsidRDefault="00465ADF" w:rsidP="00465ADF">
      <w:pPr>
        <w:pStyle w:val="rtejustify"/>
      </w:pPr>
      <w:r>
        <w:t>- нырять и долго находиться под водой;</w:t>
      </w:r>
    </w:p>
    <w:p w:rsidR="00465ADF" w:rsidRDefault="00465ADF" w:rsidP="00465ADF">
      <w:pPr>
        <w:pStyle w:val="rtejustify"/>
      </w:pPr>
      <w:r>
        <w:t>- прыгать в воду в незнакомых местах, с причалов и др. сооружений, не приспособленных для этих целей;</w:t>
      </w:r>
    </w:p>
    <w:p w:rsidR="00465ADF" w:rsidRDefault="00465ADF" w:rsidP="00465ADF">
      <w:pPr>
        <w:pStyle w:val="rtejustify"/>
      </w:pPr>
      <w:r>
        <w:t>- долго находиться в холодной воде;</w:t>
      </w:r>
    </w:p>
    <w:p w:rsidR="00465ADF" w:rsidRDefault="00465ADF" w:rsidP="00465ADF">
      <w:pPr>
        <w:pStyle w:val="rtejustify"/>
      </w:pPr>
      <w:r>
        <w:t>- купаться на голодный желудок;</w:t>
      </w:r>
    </w:p>
    <w:p w:rsidR="00465ADF" w:rsidRDefault="00465ADF" w:rsidP="00465ADF">
      <w:pPr>
        <w:pStyle w:val="rtejustify"/>
      </w:pPr>
      <w:r>
        <w:t>- проводить в воде игры, связанные с нырянием и захватом друг друга;</w:t>
      </w:r>
    </w:p>
    <w:p w:rsidR="00465ADF" w:rsidRDefault="00465ADF" w:rsidP="00465ADF">
      <w:pPr>
        <w:pStyle w:val="rtejustify"/>
      </w:pPr>
      <w:r>
        <w:t>- плавать на досках, лежаках, бревнах, надувных матрасах и камерах (за пределы нормы заплыва);</w:t>
      </w:r>
    </w:p>
    <w:p w:rsidR="00465ADF" w:rsidRDefault="00465ADF" w:rsidP="00465ADF">
      <w:pPr>
        <w:pStyle w:val="rtejustify"/>
      </w:pPr>
      <w:r>
        <w:t>- подавать крики ложной тревоги;</w:t>
      </w:r>
    </w:p>
    <w:p w:rsidR="00465ADF" w:rsidRDefault="00465ADF" w:rsidP="00465ADF">
      <w:pPr>
        <w:pStyle w:val="rtejustify"/>
      </w:pPr>
      <w:r>
        <w:t>- приводить с собой собак и др. животных.</w:t>
      </w:r>
    </w:p>
    <w:p w:rsidR="00465ADF" w:rsidRDefault="00465ADF" w:rsidP="00465ADF">
      <w:pPr>
        <w:pStyle w:val="rtejustify"/>
      </w:pPr>
      <w:r>
        <w:t>Необходимо уметь не только плавать, но и отдыхать на воде.</w:t>
      </w:r>
    </w:p>
    <w:p w:rsidR="00465ADF" w:rsidRDefault="00465ADF" w:rsidP="00465ADF">
      <w:pPr>
        <w:pStyle w:val="rtejustify"/>
      </w:pPr>
      <w:r>
        <w:t>Наиболее известные способы отдыха:</w:t>
      </w:r>
    </w:p>
    <w:p w:rsidR="00465ADF" w:rsidRDefault="00465ADF" w:rsidP="00465ADF">
      <w:pPr>
        <w:pStyle w:val="rtejustify"/>
      </w:pPr>
      <w: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>
        <w:t>паузы-медленный</w:t>
      </w:r>
      <w:proofErr w:type="gramEnd"/>
      <w:r>
        <w:t xml:space="preserve"> выдох.</w:t>
      </w:r>
    </w:p>
    <w:p w:rsidR="00465ADF" w:rsidRDefault="00465ADF" w:rsidP="00465ADF">
      <w:pPr>
        <w:pStyle w:val="rtejustify"/>
      </w:pPr>
      <w: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465ADF" w:rsidRDefault="00465ADF" w:rsidP="00465ADF">
      <w:pPr>
        <w:pStyle w:val="rtejustify"/>
      </w:pPr>
      <w:r>
        <w:t>Если не имеешь навыка в плавании, не следует заплывать за границы зоны купания, это опасно для жизни.</w:t>
      </w:r>
    </w:p>
    <w:p w:rsidR="00962715" w:rsidRPr="00465ADF" w:rsidRDefault="00962715" w:rsidP="00465ADF">
      <w:pPr>
        <w:rPr>
          <w:szCs w:val="40"/>
        </w:rPr>
      </w:pPr>
    </w:p>
    <w:sectPr w:rsidR="00962715" w:rsidRPr="00465ADF" w:rsidSect="000709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3CE"/>
    <w:multiLevelType w:val="multilevel"/>
    <w:tmpl w:val="3ECE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40AFF"/>
    <w:multiLevelType w:val="multilevel"/>
    <w:tmpl w:val="2340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F1C07"/>
    <w:multiLevelType w:val="multilevel"/>
    <w:tmpl w:val="FFB2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374E1"/>
    <w:multiLevelType w:val="multilevel"/>
    <w:tmpl w:val="635C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15F89"/>
    <w:multiLevelType w:val="multilevel"/>
    <w:tmpl w:val="8870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21731"/>
    <w:multiLevelType w:val="multilevel"/>
    <w:tmpl w:val="B44C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20BE0"/>
    <w:multiLevelType w:val="multilevel"/>
    <w:tmpl w:val="8EAE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B733B6"/>
    <w:multiLevelType w:val="hybridMultilevel"/>
    <w:tmpl w:val="ABFC6F4E"/>
    <w:lvl w:ilvl="0" w:tplc="732E3430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61BE8"/>
    <w:multiLevelType w:val="multilevel"/>
    <w:tmpl w:val="7382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8C4D80"/>
    <w:multiLevelType w:val="hybridMultilevel"/>
    <w:tmpl w:val="E6A04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DD2BC8"/>
    <w:multiLevelType w:val="multilevel"/>
    <w:tmpl w:val="C2B0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213888"/>
    <w:multiLevelType w:val="multilevel"/>
    <w:tmpl w:val="F194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EF4E50"/>
    <w:multiLevelType w:val="multilevel"/>
    <w:tmpl w:val="365A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2C3295"/>
    <w:multiLevelType w:val="multilevel"/>
    <w:tmpl w:val="81CE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7B079E"/>
    <w:multiLevelType w:val="multilevel"/>
    <w:tmpl w:val="F5E8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916656"/>
    <w:multiLevelType w:val="hybridMultilevel"/>
    <w:tmpl w:val="0348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92772"/>
    <w:multiLevelType w:val="hybridMultilevel"/>
    <w:tmpl w:val="DCC40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C3EA1"/>
    <w:multiLevelType w:val="multilevel"/>
    <w:tmpl w:val="C524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E85EF6"/>
    <w:multiLevelType w:val="hybridMultilevel"/>
    <w:tmpl w:val="44AE2E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4216F"/>
    <w:multiLevelType w:val="hybridMultilevel"/>
    <w:tmpl w:val="9C70192A"/>
    <w:lvl w:ilvl="0" w:tplc="596872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5D2B4E"/>
    <w:multiLevelType w:val="hybridMultilevel"/>
    <w:tmpl w:val="2554833E"/>
    <w:lvl w:ilvl="0" w:tplc="93FCAD2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67F1823"/>
    <w:multiLevelType w:val="multilevel"/>
    <w:tmpl w:val="607C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82005D"/>
    <w:multiLevelType w:val="multilevel"/>
    <w:tmpl w:val="55E8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E26ADE"/>
    <w:multiLevelType w:val="multilevel"/>
    <w:tmpl w:val="1272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C322E0"/>
    <w:multiLevelType w:val="hybridMultilevel"/>
    <w:tmpl w:val="03BC9F58"/>
    <w:lvl w:ilvl="0" w:tplc="E24294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D119F9"/>
    <w:multiLevelType w:val="multilevel"/>
    <w:tmpl w:val="4708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60E9D"/>
    <w:multiLevelType w:val="multilevel"/>
    <w:tmpl w:val="A272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010633"/>
    <w:multiLevelType w:val="multilevel"/>
    <w:tmpl w:val="1104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EE09BF"/>
    <w:multiLevelType w:val="hybridMultilevel"/>
    <w:tmpl w:val="227E953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6E9B7F2C"/>
    <w:multiLevelType w:val="multilevel"/>
    <w:tmpl w:val="0D58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6A4623"/>
    <w:multiLevelType w:val="hybridMultilevel"/>
    <w:tmpl w:val="61963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BA20C1"/>
    <w:multiLevelType w:val="hybridMultilevel"/>
    <w:tmpl w:val="37BC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D6342"/>
    <w:multiLevelType w:val="hybridMultilevel"/>
    <w:tmpl w:val="A92A2F66"/>
    <w:lvl w:ilvl="0" w:tplc="224E6F64">
      <w:start w:val="1"/>
      <w:numFmt w:val="decimal"/>
      <w:lvlText w:val="%1."/>
      <w:lvlJc w:val="left"/>
      <w:pPr>
        <w:ind w:left="10142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33">
    <w:nsid w:val="7E7802E2"/>
    <w:multiLevelType w:val="multilevel"/>
    <w:tmpl w:val="9860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5"/>
  </w:num>
  <w:num w:numId="3">
    <w:abstractNumId w:val="10"/>
  </w:num>
  <w:num w:numId="4">
    <w:abstractNumId w:val="22"/>
  </w:num>
  <w:num w:numId="5">
    <w:abstractNumId w:val="23"/>
  </w:num>
  <w:num w:numId="6">
    <w:abstractNumId w:val="13"/>
  </w:num>
  <w:num w:numId="7">
    <w:abstractNumId w:val="11"/>
  </w:num>
  <w:num w:numId="8">
    <w:abstractNumId w:val="17"/>
  </w:num>
  <w:num w:numId="9">
    <w:abstractNumId w:val="8"/>
  </w:num>
  <w:num w:numId="10">
    <w:abstractNumId w:val="9"/>
  </w:num>
  <w:num w:numId="11">
    <w:abstractNumId w:val="24"/>
  </w:num>
  <w:num w:numId="12">
    <w:abstractNumId w:val="20"/>
  </w:num>
  <w:num w:numId="13">
    <w:abstractNumId w:val="16"/>
  </w:num>
  <w:num w:numId="14">
    <w:abstractNumId w:val="18"/>
  </w:num>
  <w:num w:numId="15">
    <w:abstractNumId w:val="32"/>
  </w:num>
  <w:num w:numId="16">
    <w:abstractNumId w:val="14"/>
  </w:num>
  <w:num w:numId="17">
    <w:abstractNumId w:val="6"/>
  </w:num>
  <w:num w:numId="18">
    <w:abstractNumId w:val="27"/>
  </w:num>
  <w:num w:numId="19">
    <w:abstractNumId w:val="21"/>
  </w:num>
  <w:num w:numId="20">
    <w:abstractNumId w:val="26"/>
  </w:num>
  <w:num w:numId="21">
    <w:abstractNumId w:val="5"/>
  </w:num>
  <w:num w:numId="22">
    <w:abstractNumId w:val="4"/>
  </w:num>
  <w:num w:numId="23">
    <w:abstractNumId w:val="2"/>
  </w:num>
  <w:num w:numId="24">
    <w:abstractNumId w:val="3"/>
  </w:num>
  <w:num w:numId="25">
    <w:abstractNumId w:val="33"/>
  </w:num>
  <w:num w:numId="26">
    <w:abstractNumId w:val="12"/>
  </w:num>
  <w:num w:numId="27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1"/>
  </w:num>
  <w:num w:numId="30">
    <w:abstractNumId w:val="19"/>
  </w:num>
  <w:num w:numId="31">
    <w:abstractNumId w:val="7"/>
  </w:num>
  <w:num w:numId="32">
    <w:abstractNumId w:val="28"/>
  </w:num>
  <w:num w:numId="33">
    <w:abstractNumId w:val="31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grammar="clean"/>
  <w:defaultTabStop w:val="708"/>
  <w:drawingGridHorizontalSpacing w:val="120"/>
  <w:displayHorizontalDrawingGridEvery w:val="2"/>
  <w:characterSpacingControl w:val="doNotCompress"/>
  <w:compat/>
  <w:rsids>
    <w:rsidRoot w:val="0046492C"/>
    <w:rsid w:val="00007408"/>
    <w:rsid w:val="00041E82"/>
    <w:rsid w:val="000450DE"/>
    <w:rsid w:val="00062FF1"/>
    <w:rsid w:val="000644C3"/>
    <w:rsid w:val="00064F37"/>
    <w:rsid w:val="00065286"/>
    <w:rsid w:val="000709CB"/>
    <w:rsid w:val="00093B3C"/>
    <w:rsid w:val="000A14C0"/>
    <w:rsid w:val="000B7F46"/>
    <w:rsid w:val="000C7AF9"/>
    <w:rsid w:val="000E0F18"/>
    <w:rsid w:val="001064A7"/>
    <w:rsid w:val="00143703"/>
    <w:rsid w:val="0015082E"/>
    <w:rsid w:val="001668FD"/>
    <w:rsid w:val="00177C20"/>
    <w:rsid w:val="001E42CF"/>
    <w:rsid w:val="001F2896"/>
    <w:rsid w:val="0023020A"/>
    <w:rsid w:val="0024764B"/>
    <w:rsid w:val="0027019E"/>
    <w:rsid w:val="00280FC6"/>
    <w:rsid w:val="002B3855"/>
    <w:rsid w:val="002B7C5B"/>
    <w:rsid w:val="002C672E"/>
    <w:rsid w:val="00321D5B"/>
    <w:rsid w:val="0032237A"/>
    <w:rsid w:val="003514FE"/>
    <w:rsid w:val="00374430"/>
    <w:rsid w:val="00387C8A"/>
    <w:rsid w:val="003A359D"/>
    <w:rsid w:val="003A7E90"/>
    <w:rsid w:val="003B6638"/>
    <w:rsid w:val="003D7788"/>
    <w:rsid w:val="003F2484"/>
    <w:rsid w:val="00400A70"/>
    <w:rsid w:val="00403EDD"/>
    <w:rsid w:val="00445999"/>
    <w:rsid w:val="00451525"/>
    <w:rsid w:val="0046492C"/>
    <w:rsid w:val="00465ADF"/>
    <w:rsid w:val="004674DC"/>
    <w:rsid w:val="004702EF"/>
    <w:rsid w:val="00474055"/>
    <w:rsid w:val="004D5CFD"/>
    <w:rsid w:val="004D7BA4"/>
    <w:rsid w:val="004E1CCB"/>
    <w:rsid w:val="004F248F"/>
    <w:rsid w:val="0051114C"/>
    <w:rsid w:val="005272C5"/>
    <w:rsid w:val="00544028"/>
    <w:rsid w:val="005472AD"/>
    <w:rsid w:val="00555A72"/>
    <w:rsid w:val="005619AD"/>
    <w:rsid w:val="0056425C"/>
    <w:rsid w:val="00565EA8"/>
    <w:rsid w:val="0059203E"/>
    <w:rsid w:val="0059288D"/>
    <w:rsid w:val="00592F15"/>
    <w:rsid w:val="0059414D"/>
    <w:rsid w:val="005971C8"/>
    <w:rsid w:val="005A119E"/>
    <w:rsid w:val="005B5CE8"/>
    <w:rsid w:val="005B796D"/>
    <w:rsid w:val="005C3214"/>
    <w:rsid w:val="005C4CF8"/>
    <w:rsid w:val="005D7A82"/>
    <w:rsid w:val="005E0D1D"/>
    <w:rsid w:val="006013BA"/>
    <w:rsid w:val="006039F9"/>
    <w:rsid w:val="00617AC4"/>
    <w:rsid w:val="0062300F"/>
    <w:rsid w:val="0062509D"/>
    <w:rsid w:val="0064227E"/>
    <w:rsid w:val="0065476B"/>
    <w:rsid w:val="00662E5E"/>
    <w:rsid w:val="006822FD"/>
    <w:rsid w:val="00683320"/>
    <w:rsid w:val="00696CE6"/>
    <w:rsid w:val="006B7DE9"/>
    <w:rsid w:val="006C21EA"/>
    <w:rsid w:val="006D2834"/>
    <w:rsid w:val="0070410D"/>
    <w:rsid w:val="00722561"/>
    <w:rsid w:val="00734244"/>
    <w:rsid w:val="00737E62"/>
    <w:rsid w:val="00742EEC"/>
    <w:rsid w:val="00755AD7"/>
    <w:rsid w:val="007816E1"/>
    <w:rsid w:val="0078384E"/>
    <w:rsid w:val="007A0ABA"/>
    <w:rsid w:val="007B5EC3"/>
    <w:rsid w:val="007C7674"/>
    <w:rsid w:val="008623C3"/>
    <w:rsid w:val="00865B16"/>
    <w:rsid w:val="008930F9"/>
    <w:rsid w:val="008A11E4"/>
    <w:rsid w:val="008B6997"/>
    <w:rsid w:val="008F35C5"/>
    <w:rsid w:val="00901A73"/>
    <w:rsid w:val="0090317F"/>
    <w:rsid w:val="009133B2"/>
    <w:rsid w:val="00924FAC"/>
    <w:rsid w:val="00962715"/>
    <w:rsid w:val="009713F4"/>
    <w:rsid w:val="009F7909"/>
    <w:rsid w:val="00A02741"/>
    <w:rsid w:val="00A245EE"/>
    <w:rsid w:val="00A2651D"/>
    <w:rsid w:val="00A30709"/>
    <w:rsid w:val="00A3610F"/>
    <w:rsid w:val="00A512EA"/>
    <w:rsid w:val="00A526FD"/>
    <w:rsid w:val="00A61984"/>
    <w:rsid w:val="00A6766B"/>
    <w:rsid w:val="00A762C5"/>
    <w:rsid w:val="00AB06AD"/>
    <w:rsid w:val="00AC2024"/>
    <w:rsid w:val="00AD268B"/>
    <w:rsid w:val="00B03DCF"/>
    <w:rsid w:val="00B2237B"/>
    <w:rsid w:val="00B22EB2"/>
    <w:rsid w:val="00B43B4E"/>
    <w:rsid w:val="00B505C5"/>
    <w:rsid w:val="00BA42D0"/>
    <w:rsid w:val="00BA728D"/>
    <w:rsid w:val="00BB62A7"/>
    <w:rsid w:val="00C013A4"/>
    <w:rsid w:val="00C26ADC"/>
    <w:rsid w:val="00C33E10"/>
    <w:rsid w:val="00C477B9"/>
    <w:rsid w:val="00C7488F"/>
    <w:rsid w:val="00CA1794"/>
    <w:rsid w:val="00CA1F58"/>
    <w:rsid w:val="00CB6C7A"/>
    <w:rsid w:val="00CB7E4B"/>
    <w:rsid w:val="00CC1B71"/>
    <w:rsid w:val="00CC2F85"/>
    <w:rsid w:val="00CF519E"/>
    <w:rsid w:val="00CF66B9"/>
    <w:rsid w:val="00D27B2A"/>
    <w:rsid w:val="00D3276C"/>
    <w:rsid w:val="00D644CE"/>
    <w:rsid w:val="00D845B6"/>
    <w:rsid w:val="00D95010"/>
    <w:rsid w:val="00DC4028"/>
    <w:rsid w:val="00DC5C81"/>
    <w:rsid w:val="00DC5D44"/>
    <w:rsid w:val="00DC79B1"/>
    <w:rsid w:val="00DD43CA"/>
    <w:rsid w:val="00E06790"/>
    <w:rsid w:val="00E16C07"/>
    <w:rsid w:val="00E374F9"/>
    <w:rsid w:val="00E4062D"/>
    <w:rsid w:val="00E41D0C"/>
    <w:rsid w:val="00E8255B"/>
    <w:rsid w:val="00E86E42"/>
    <w:rsid w:val="00EE20FF"/>
    <w:rsid w:val="00EF40F1"/>
    <w:rsid w:val="00EF4CE5"/>
    <w:rsid w:val="00F02544"/>
    <w:rsid w:val="00F04033"/>
    <w:rsid w:val="00F04047"/>
    <w:rsid w:val="00F06BD4"/>
    <w:rsid w:val="00F13905"/>
    <w:rsid w:val="00F22A4D"/>
    <w:rsid w:val="00F35832"/>
    <w:rsid w:val="00F45979"/>
    <w:rsid w:val="00F7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2F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2F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4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F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D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4C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515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5152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43B4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92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592F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2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F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dmaniaviewtext">
    <w:name w:val="admania_view_text"/>
    <w:basedOn w:val="a0"/>
    <w:rsid w:val="00592F15"/>
  </w:style>
  <w:style w:type="paragraph" w:customStyle="1" w:styleId="overview">
    <w:name w:val="overview"/>
    <w:basedOn w:val="a"/>
    <w:rsid w:val="00592F15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592F15"/>
    <w:rPr>
      <w:b/>
      <w:bCs/>
    </w:rPr>
  </w:style>
  <w:style w:type="character" w:customStyle="1" w:styleId="photo-overlay-text">
    <w:name w:val="photo-overlay-text"/>
    <w:basedOn w:val="a0"/>
    <w:rsid w:val="00592F15"/>
  </w:style>
  <w:style w:type="character" w:customStyle="1" w:styleId="30">
    <w:name w:val="Заголовок 3 Знак"/>
    <w:basedOn w:val="a0"/>
    <w:link w:val="3"/>
    <w:uiPriority w:val="9"/>
    <w:semiHidden/>
    <w:rsid w:val="004674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infotext">
    <w:name w:val="info__text"/>
    <w:basedOn w:val="a"/>
    <w:rsid w:val="004674DC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B03D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rtejustify">
    <w:name w:val="rtejustify"/>
    <w:basedOn w:val="a"/>
    <w:rsid w:val="005E0D1D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5E0D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970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51044">
              <w:marLeft w:val="0"/>
              <w:marRight w:val="0"/>
              <w:marTop w:val="0"/>
              <w:marBottom w:val="606"/>
              <w:divBdr>
                <w:top w:val="single" w:sz="6" w:space="19" w:color="D1D1D1"/>
                <w:left w:val="single" w:sz="6" w:space="23" w:color="D1D1D1"/>
                <w:bottom w:val="single" w:sz="6" w:space="19" w:color="D1D1D1"/>
                <w:right w:val="single" w:sz="6" w:space="23" w:color="D1D1D1"/>
              </w:divBdr>
            </w:div>
            <w:div w:id="2143225406">
              <w:marLeft w:val="0"/>
              <w:marRight w:val="0"/>
              <w:marTop w:val="0"/>
              <w:marBottom w:val="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516">
          <w:marLeft w:val="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6409">
                  <w:marLeft w:val="41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8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471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88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2873">
          <w:marLeft w:val="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7835">
                  <w:marLeft w:val="41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367">
          <w:marLeft w:val="0"/>
          <w:marRight w:val="0"/>
          <w:marTop w:val="4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850">
              <w:marLeft w:val="0"/>
              <w:marRight w:val="0"/>
              <w:marTop w:val="0"/>
              <w:marBottom w:val="7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0246">
              <w:marLeft w:val="0"/>
              <w:marRight w:val="0"/>
              <w:marTop w:val="0"/>
              <w:marBottom w:val="7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807">
              <w:marLeft w:val="0"/>
              <w:marRight w:val="0"/>
              <w:marTop w:val="0"/>
              <w:marBottom w:val="7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228">
              <w:marLeft w:val="0"/>
              <w:marRight w:val="0"/>
              <w:marTop w:val="0"/>
              <w:marBottom w:val="7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7058">
              <w:marLeft w:val="0"/>
              <w:marRight w:val="0"/>
              <w:marTop w:val="0"/>
              <w:marBottom w:val="7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8185">
              <w:marLeft w:val="0"/>
              <w:marRight w:val="0"/>
              <w:marTop w:val="0"/>
              <w:marBottom w:val="7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7467">
              <w:marLeft w:val="0"/>
              <w:marRight w:val="0"/>
              <w:marTop w:val="0"/>
              <w:marBottom w:val="7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3769">
              <w:marLeft w:val="0"/>
              <w:marRight w:val="0"/>
              <w:marTop w:val="0"/>
              <w:marBottom w:val="7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6885">
              <w:marLeft w:val="0"/>
              <w:marRight w:val="0"/>
              <w:marTop w:val="0"/>
              <w:marBottom w:val="7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793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2060">
              <w:marLeft w:val="0"/>
              <w:marRight w:val="0"/>
              <w:marTop w:val="0"/>
              <w:marBottom w:val="606"/>
              <w:divBdr>
                <w:top w:val="single" w:sz="6" w:space="19" w:color="D1D1D1"/>
                <w:left w:val="single" w:sz="6" w:space="23" w:color="D1D1D1"/>
                <w:bottom w:val="single" w:sz="6" w:space="19" w:color="D1D1D1"/>
                <w:right w:val="single" w:sz="6" w:space="23" w:color="D1D1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31141-4D05-45C2-A59B-02B404D6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Шайдурово</dc:creator>
  <cp:lastModifiedBy>Шайдурово</cp:lastModifiedBy>
  <cp:revision>2</cp:revision>
  <cp:lastPrinted>2020-05-21T05:23:00Z</cp:lastPrinted>
  <dcterms:created xsi:type="dcterms:W3CDTF">2020-06-19T05:09:00Z</dcterms:created>
  <dcterms:modified xsi:type="dcterms:W3CDTF">2020-06-19T05:09:00Z</dcterms:modified>
</cp:coreProperties>
</file>