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67" w:rsidRPr="00885767" w:rsidRDefault="00885767" w:rsidP="008857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885767" w:rsidRPr="00885767" w:rsidRDefault="00885767" w:rsidP="008857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 xml:space="preserve">ШАЙДУРОВСКОГО СЕЛЬСОВЕТА </w:t>
      </w:r>
    </w:p>
    <w:p w:rsidR="00885767" w:rsidRPr="00885767" w:rsidRDefault="00885767" w:rsidP="008857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</w:p>
    <w:p w:rsidR="00885767" w:rsidRPr="00885767" w:rsidRDefault="00885767" w:rsidP="00885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767" w:rsidRPr="00885767" w:rsidRDefault="00885767" w:rsidP="008857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885767" w:rsidRPr="00885767" w:rsidRDefault="00885767" w:rsidP="008857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>с.Шайдурово</w:t>
      </w:r>
    </w:p>
    <w:p w:rsidR="00885767" w:rsidRPr="00885767" w:rsidRDefault="00885767" w:rsidP="008857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5767" w:rsidRPr="00885767" w:rsidRDefault="00885767" w:rsidP="008857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 xml:space="preserve">от  </w:t>
      </w:r>
      <w:r w:rsidR="00DE2C29">
        <w:rPr>
          <w:rFonts w:ascii="Times New Roman" w:hAnsi="Times New Roman"/>
          <w:sz w:val="28"/>
          <w:szCs w:val="28"/>
        </w:rPr>
        <w:t xml:space="preserve">23.10.2018    </w:t>
      </w:r>
      <w:r w:rsidR="00755EF0">
        <w:rPr>
          <w:rFonts w:ascii="Times New Roman" w:hAnsi="Times New Roman"/>
          <w:sz w:val="28"/>
          <w:szCs w:val="28"/>
        </w:rPr>
        <w:t xml:space="preserve">        </w:t>
      </w:r>
      <w:r w:rsidRPr="00885767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DE2C29">
        <w:rPr>
          <w:rFonts w:ascii="Times New Roman" w:hAnsi="Times New Roman"/>
          <w:sz w:val="28"/>
          <w:szCs w:val="28"/>
        </w:rPr>
        <w:t xml:space="preserve">      </w:t>
      </w:r>
      <w:r w:rsidRPr="00885767">
        <w:rPr>
          <w:rFonts w:ascii="Times New Roman" w:hAnsi="Times New Roman"/>
          <w:sz w:val="28"/>
          <w:szCs w:val="28"/>
        </w:rPr>
        <w:t>№</w:t>
      </w:r>
      <w:r w:rsidR="00DE2C29">
        <w:rPr>
          <w:rFonts w:ascii="Times New Roman" w:hAnsi="Times New Roman"/>
          <w:sz w:val="28"/>
          <w:szCs w:val="28"/>
        </w:rPr>
        <w:t xml:space="preserve"> 132</w:t>
      </w:r>
    </w:p>
    <w:p w:rsidR="00885767" w:rsidRPr="00885767" w:rsidRDefault="00885767" w:rsidP="008857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767" w:rsidRPr="00885767" w:rsidRDefault="00885767" w:rsidP="00885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885767" w:rsidRPr="00885767" w:rsidRDefault="00885767" w:rsidP="00885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 xml:space="preserve"> администрации Шайдуровского сельсовета </w:t>
      </w:r>
    </w:p>
    <w:p w:rsidR="00885767" w:rsidRPr="00885767" w:rsidRDefault="00885767" w:rsidP="00885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 xml:space="preserve">Сузунского района Новосибирской области </w:t>
      </w:r>
    </w:p>
    <w:p w:rsidR="00885767" w:rsidRPr="00885767" w:rsidRDefault="00885767" w:rsidP="00885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 xml:space="preserve">от 10.05.2017 № 47 </w:t>
      </w:r>
    </w:p>
    <w:p w:rsidR="00885767" w:rsidRPr="00885767" w:rsidRDefault="00885767" w:rsidP="00885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767" w:rsidRPr="00885767" w:rsidRDefault="00885767" w:rsidP="008857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Федерации», администрация Шайдуровского сельсовета Сузунского района Новосибирской области </w:t>
      </w:r>
    </w:p>
    <w:p w:rsidR="00885767" w:rsidRPr="00885767" w:rsidRDefault="00885767" w:rsidP="008857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5767" w:rsidRDefault="00885767" w:rsidP="00885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>ПОСТАНОВЛЯЕТ:</w:t>
      </w:r>
    </w:p>
    <w:p w:rsidR="00885767" w:rsidRPr="00885767" w:rsidRDefault="00885767" w:rsidP="00885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767" w:rsidRPr="00885767" w:rsidRDefault="00885767" w:rsidP="008857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 xml:space="preserve">1.Внести в постановление администрации Шайдуровского сельсовета Сузунского района Новосибирской области 10.05.2017 № 47 "Об утверждении административного регламента </w:t>
      </w:r>
      <w:r w:rsidRPr="00885767">
        <w:rPr>
          <w:rFonts w:ascii="Times New Roman" w:hAnsi="Times New Roman"/>
          <w:bCs/>
          <w:sz w:val="28"/>
          <w:szCs w:val="28"/>
        </w:rPr>
        <w:t>предоставления муниципальной услуги «Выдача разрешений на проведение земляных работ</w:t>
      </w:r>
      <w:r w:rsidRPr="00885767">
        <w:rPr>
          <w:rFonts w:ascii="Times New Roman" w:hAnsi="Times New Roman"/>
          <w:sz w:val="28"/>
          <w:szCs w:val="28"/>
        </w:rPr>
        <w:t>» следующие изменения:</w:t>
      </w:r>
    </w:p>
    <w:p w:rsidR="00885767" w:rsidRPr="00DE2C29" w:rsidRDefault="00885767" w:rsidP="0088576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>В Административный регламент в</w:t>
      </w:r>
      <w:r w:rsidRPr="00885767">
        <w:rPr>
          <w:rFonts w:ascii="Times New Roman" w:hAnsi="Times New Roman"/>
          <w:bCs/>
          <w:sz w:val="28"/>
          <w:szCs w:val="28"/>
        </w:rPr>
        <w:t>ыдача разрешений на проведение земляных работ:</w:t>
      </w:r>
    </w:p>
    <w:p w:rsidR="00DE2C29" w:rsidRPr="00DE2C29" w:rsidRDefault="00DE2C29" w:rsidP="00DE2C2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C29">
        <w:rPr>
          <w:rFonts w:ascii="Times New Roman" w:hAnsi="Times New Roman"/>
          <w:sz w:val="28"/>
          <w:szCs w:val="28"/>
        </w:rPr>
        <w:t xml:space="preserve">1.1.1. В подпункте 3 пункта 5.1 раздела 5 слова </w:t>
      </w:r>
      <w:r w:rsidRPr="00DE2C29">
        <w:rPr>
          <w:rFonts w:ascii="Times New Roman" w:hAnsi="Times New Roman"/>
          <w:sz w:val="28"/>
          <w:szCs w:val="28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DE2C29" w:rsidRPr="00DE2C29" w:rsidRDefault="00DE2C29" w:rsidP="00DE2C2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E2C29">
        <w:rPr>
          <w:rFonts w:ascii="Times New Roman" w:hAnsi="Times New Roman"/>
          <w:sz w:val="28"/>
          <w:szCs w:val="28"/>
          <w:shd w:val="clear" w:color="auto" w:fill="FFFFFF"/>
        </w:rPr>
        <w:t xml:space="preserve">1.1.2. Пункт 5.1. </w:t>
      </w:r>
      <w:r w:rsidRPr="00DE2C29">
        <w:rPr>
          <w:rFonts w:ascii="Times New Roman" w:hAnsi="Times New Roman"/>
          <w:sz w:val="28"/>
          <w:szCs w:val="28"/>
        </w:rPr>
        <w:t>дополнить </w:t>
      </w:r>
      <w:hyperlink r:id="rId6" w:anchor="/document/77664895/entry/11110" w:history="1">
        <w:r w:rsidRPr="00DE2C29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подпунктом </w:t>
        </w:r>
      </w:hyperlink>
      <w:r w:rsidRPr="00DE2C29">
        <w:rPr>
          <w:sz w:val="28"/>
          <w:szCs w:val="28"/>
        </w:rPr>
        <w:t>8</w:t>
      </w:r>
      <w:r w:rsidRPr="00DE2C29">
        <w:rPr>
          <w:rFonts w:ascii="Times New Roman" w:hAnsi="Times New Roman"/>
          <w:sz w:val="28"/>
          <w:szCs w:val="28"/>
        </w:rPr>
        <w:t> следующего содержания:</w:t>
      </w:r>
    </w:p>
    <w:p w:rsidR="00DE2C29" w:rsidRDefault="00DE2C29" w:rsidP="00DE2C2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«8</w:t>
      </w:r>
      <w:r w:rsidRPr="005A18E1">
        <w:rPr>
          <w:sz w:val="28"/>
          <w:szCs w:val="28"/>
        </w:rPr>
        <w:t xml:space="preserve">) требование у заявителя при предоставлении </w:t>
      </w:r>
      <w:r>
        <w:rPr>
          <w:sz w:val="28"/>
          <w:szCs w:val="28"/>
        </w:rPr>
        <w:t xml:space="preserve"> </w:t>
      </w:r>
      <w:r w:rsidRPr="005A18E1">
        <w:rPr>
          <w:sz w:val="28"/>
          <w:szCs w:val="28"/>
        </w:rPr>
        <w:t xml:space="preserve">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</w:t>
      </w:r>
      <w:r w:rsidRPr="000F19C7">
        <w:rPr>
          <w:sz w:val="28"/>
          <w:szCs w:val="28"/>
        </w:rPr>
        <w:t xml:space="preserve">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7" w:anchor="/document/12177515/entry/0" w:history="1">
        <w:r w:rsidRPr="00E923BE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</w:t>
        </w:r>
        <w:proofErr w:type="gramStart"/>
        <w:r w:rsidRPr="00E923BE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закон</w:t>
        </w:r>
        <w:proofErr w:type="gramEnd"/>
      </w:hyperlink>
      <w:r w:rsidRPr="00E923BE">
        <w:rPr>
          <w:sz w:val="28"/>
          <w:szCs w:val="28"/>
        </w:rPr>
        <w:t>а</w:t>
      </w:r>
      <w:r w:rsidRPr="00E923BE">
        <w:rPr>
          <w:sz w:val="28"/>
          <w:szCs w:val="28"/>
          <w:shd w:val="clear" w:color="auto" w:fill="FFFFFF"/>
        </w:rPr>
        <w:t xml:space="preserve"> от 27 июля 2010 года </w:t>
      </w:r>
      <w:r>
        <w:rPr>
          <w:sz w:val="28"/>
          <w:szCs w:val="28"/>
          <w:shd w:val="clear" w:color="auto" w:fill="FFFFFF"/>
        </w:rPr>
        <w:t>№</w:t>
      </w:r>
      <w:r w:rsidRPr="00E923BE">
        <w:rPr>
          <w:sz w:val="28"/>
          <w:szCs w:val="28"/>
          <w:shd w:val="clear" w:color="auto" w:fill="FFFFFF"/>
        </w:rPr>
        <w:t> 210-ФЗ "Об организации предоставления государственных и муниципальных услуг"</w:t>
      </w:r>
      <w:r w:rsidRPr="00E923BE">
        <w:rPr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8" w:anchor="/document/12177515/entry/0" w:history="1">
        <w:r w:rsidRPr="00E923BE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</w:t>
        </w:r>
        <w:proofErr w:type="gramStart"/>
        <w:r w:rsidRPr="00E923BE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закон</w:t>
        </w:r>
        <w:proofErr w:type="gramEnd"/>
      </w:hyperlink>
      <w:r w:rsidRPr="00E923BE">
        <w:rPr>
          <w:sz w:val="28"/>
          <w:szCs w:val="28"/>
        </w:rPr>
        <w:t>а</w:t>
      </w:r>
      <w:r w:rsidRPr="00E923BE">
        <w:rPr>
          <w:sz w:val="28"/>
          <w:szCs w:val="28"/>
          <w:shd w:val="clear" w:color="auto" w:fill="FFFFFF"/>
        </w:rPr>
        <w:t xml:space="preserve"> от 27 июля 2010 года </w:t>
      </w:r>
      <w:r>
        <w:rPr>
          <w:sz w:val="28"/>
          <w:szCs w:val="28"/>
          <w:shd w:val="clear" w:color="auto" w:fill="FFFFFF"/>
        </w:rPr>
        <w:t>№</w:t>
      </w:r>
      <w:r w:rsidRPr="00E923BE">
        <w:rPr>
          <w:sz w:val="28"/>
          <w:szCs w:val="28"/>
          <w:shd w:val="clear" w:color="auto" w:fill="FFFFFF"/>
        </w:rPr>
        <w:t> 210-ФЗ "Об организации предоставления государственных и муниципальных услуг"</w:t>
      </w:r>
      <w:r w:rsidRPr="00E923BE">
        <w:rPr>
          <w:sz w:val="28"/>
          <w:szCs w:val="28"/>
        </w:rPr>
        <w:t>.</w:t>
      </w:r>
    </w:p>
    <w:p w:rsidR="00DE2C29" w:rsidRPr="000F19C7" w:rsidRDefault="00DE2C29" w:rsidP="00DE2C29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F19C7">
        <w:rPr>
          <w:sz w:val="28"/>
          <w:szCs w:val="28"/>
        </w:rPr>
        <w:lastRenderedPageBreak/>
        <w:t>1.1.</w:t>
      </w:r>
      <w:r>
        <w:rPr>
          <w:sz w:val="28"/>
          <w:szCs w:val="28"/>
        </w:rPr>
        <w:t>3</w:t>
      </w:r>
      <w:r w:rsidRPr="000F19C7">
        <w:rPr>
          <w:sz w:val="28"/>
          <w:szCs w:val="28"/>
        </w:rPr>
        <w:t>. Раздел 5 дополнить  пунктом   5.6.1. следующего содержания:</w:t>
      </w:r>
    </w:p>
    <w:p w:rsidR="00DE2C29" w:rsidRPr="00DE2C29" w:rsidRDefault="00DE2C29" w:rsidP="00DE2C2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C29">
        <w:rPr>
          <w:rFonts w:ascii="Times New Roman" w:hAnsi="Times New Roman"/>
          <w:sz w:val="28"/>
          <w:szCs w:val="28"/>
        </w:rPr>
        <w:t>"</w:t>
      </w:r>
      <w:r w:rsidRPr="00DE2C29">
        <w:rPr>
          <w:rFonts w:ascii="Times New Roman" w:hAnsi="Times New Roman"/>
          <w:sz w:val="28"/>
          <w:szCs w:val="28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9" w:anchor="/document/12177515/entry/0" w:history="1">
        <w:r w:rsidRPr="00DE2C2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</w:t>
        </w:r>
        <w:proofErr w:type="gramStart"/>
        <w:r w:rsidRPr="00DE2C2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</w:t>
        </w:r>
        <w:proofErr w:type="gramEnd"/>
      </w:hyperlink>
      <w:r w:rsidRPr="00DE2C29">
        <w:rPr>
          <w:rFonts w:ascii="Times New Roman" w:hAnsi="Times New Roman"/>
          <w:sz w:val="28"/>
          <w:szCs w:val="28"/>
        </w:rPr>
        <w:t>а</w:t>
      </w:r>
      <w:r w:rsidRPr="00DE2C29">
        <w:rPr>
          <w:rFonts w:ascii="Times New Roman" w:hAnsi="Times New Roman"/>
          <w:sz w:val="28"/>
          <w:szCs w:val="28"/>
          <w:shd w:val="clear" w:color="auto" w:fill="FFFFFF"/>
        </w:rPr>
        <w:t xml:space="preserve"> от 27 июля 2010 года №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DE2C29">
        <w:rPr>
          <w:rFonts w:ascii="Times New Roman" w:hAnsi="Times New Roman"/>
          <w:sz w:val="28"/>
          <w:szCs w:val="28"/>
          <w:shd w:val="clear" w:color="auto" w:fill="FFFFFF"/>
        </w:rPr>
        <w:t>неудобства</w:t>
      </w:r>
      <w:proofErr w:type="gramEnd"/>
      <w:r w:rsidRPr="00DE2C29">
        <w:rPr>
          <w:rFonts w:ascii="Times New Roman" w:hAnsi="Times New Roman"/>
          <w:sz w:val="28"/>
          <w:szCs w:val="28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услуги."</w:t>
      </w:r>
    </w:p>
    <w:p w:rsidR="00DE2C29" w:rsidRPr="00DE2C29" w:rsidRDefault="00DE2C29" w:rsidP="00DE2C2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E2C29">
        <w:rPr>
          <w:rFonts w:ascii="Times New Roman" w:hAnsi="Times New Roman"/>
          <w:sz w:val="28"/>
          <w:szCs w:val="28"/>
        </w:rPr>
        <w:t>1.1.4. Раздел 5  дополнить  пунктом 5.6.2.  следующего содержания:</w:t>
      </w:r>
    </w:p>
    <w:p w:rsidR="00DE2C29" w:rsidRPr="00DE2C29" w:rsidRDefault="00DE2C29" w:rsidP="00DE2C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29">
        <w:rPr>
          <w:rFonts w:ascii="Times New Roman" w:hAnsi="Times New Roman"/>
          <w:sz w:val="28"/>
          <w:szCs w:val="28"/>
          <w:shd w:val="clear" w:color="auto" w:fill="FFFFFF"/>
        </w:rPr>
        <w:t xml:space="preserve">"5.6.2.) В случае признания </w:t>
      </w:r>
      <w:proofErr w:type="gramStart"/>
      <w:r w:rsidRPr="00DE2C29">
        <w:rPr>
          <w:rFonts w:ascii="Times New Roman" w:hAnsi="Times New Roman"/>
          <w:sz w:val="28"/>
          <w:szCs w:val="28"/>
          <w:shd w:val="clear" w:color="auto" w:fill="FFFFFF"/>
        </w:rPr>
        <w:t>жалобы</w:t>
      </w:r>
      <w:proofErr w:type="gramEnd"/>
      <w:r w:rsidRPr="00DE2C29">
        <w:rPr>
          <w:rFonts w:ascii="Times New Roman" w:hAnsi="Times New Roman"/>
          <w:sz w:val="28"/>
          <w:szCs w:val="28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DE2C29" w:rsidRDefault="00885767" w:rsidP="00DE2C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29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proofErr w:type="gramStart"/>
      <w:r w:rsidRPr="00DE2C29">
        <w:rPr>
          <w:rFonts w:ascii="Times New Roman" w:hAnsi="Times New Roman"/>
          <w:sz w:val="28"/>
          <w:szCs w:val="28"/>
        </w:rPr>
        <w:t>периодическ</w:t>
      </w:r>
      <w:r w:rsidR="00DE2C29">
        <w:rPr>
          <w:rFonts w:ascii="Times New Roman" w:hAnsi="Times New Roman"/>
          <w:sz w:val="28"/>
          <w:szCs w:val="28"/>
        </w:rPr>
        <w:t>ом</w:t>
      </w:r>
      <w:proofErr w:type="gramEnd"/>
      <w:r w:rsidR="00DE2C29">
        <w:rPr>
          <w:rFonts w:ascii="Times New Roman" w:hAnsi="Times New Roman"/>
          <w:sz w:val="28"/>
          <w:szCs w:val="28"/>
        </w:rPr>
        <w:t xml:space="preserve"> печатном</w:t>
      </w:r>
    </w:p>
    <w:p w:rsidR="00885767" w:rsidRPr="00DE2C29" w:rsidRDefault="00885767" w:rsidP="00DE2C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C29">
        <w:rPr>
          <w:rFonts w:ascii="Times New Roman" w:hAnsi="Times New Roman"/>
          <w:sz w:val="28"/>
          <w:szCs w:val="28"/>
        </w:rPr>
        <w:t>издании</w:t>
      </w:r>
      <w:proofErr w:type="gramEnd"/>
      <w:r w:rsidRPr="00DE2C29">
        <w:rPr>
          <w:rFonts w:ascii="Times New Roman" w:hAnsi="Times New Roman"/>
          <w:sz w:val="28"/>
          <w:szCs w:val="28"/>
        </w:rPr>
        <w:t xml:space="preserve"> "Шайдуровский вестник" и разместить на официальном сайте администрации Шайдуровского сельсовета Сузунского района Новосибирской области. </w:t>
      </w:r>
    </w:p>
    <w:p w:rsidR="00885767" w:rsidRPr="00885767" w:rsidRDefault="00885767" w:rsidP="00885767">
      <w:pPr>
        <w:jc w:val="both"/>
        <w:rPr>
          <w:rFonts w:ascii="Times New Roman" w:hAnsi="Times New Roman"/>
          <w:sz w:val="28"/>
          <w:szCs w:val="28"/>
        </w:rPr>
      </w:pPr>
    </w:p>
    <w:p w:rsidR="00885767" w:rsidRPr="00885767" w:rsidRDefault="00885767" w:rsidP="00DE2C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>Глава Шайдуровского сельсовета</w:t>
      </w:r>
    </w:p>
    <w:p w:rsidR="00203CB5" w:rsidRPr="00885767" w:rsidRDefault="00885767" w:rsidP="00DE2C29">
      <w:pPr>
        <w:spacing w:line="240" w:lineRule="auto"/>
        <w:rPr>
          <w:rFonts w:ascii="Times New Roman" w:hAnsi="Times New Roman"/>
          <w:sz w:val="28"/>
          <w:szCs w:val="28"/>
        </w:rPr>
      </w:pPr>
      <w:r w:rsidRPr="00885767">
        <w:rPr>
          <w:rFonts w:ascii="Times New Roman" w:hAnsi="Times New Roman"/>
          <w:sz w:val="28"/>
          <w:szCs w:val="28"/>
        </w:rPr>
        <w:t>Сузунского района Новосибирской области                                             Д.Г.Сизов</w:t>
      </w:r>
    </w:p>
    <w:sectPr w:rsidR="00203CB5" w:rsidRPr="00885767" w:rsidSect="00312EB6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83EA8"/>
    <w:multiLevelType w:val="multilevel"/>
    <w:tmpl w:val="E75690F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>
    <w:nsid w:val="46865496"/>
    <w:multiLevelType w:val="multilevel"/>
    <w:tmpl w:val="7BAE54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931A43"/>
    <w:multiLevelType w:val="hybridMultilevel"/>
    <w:tmpl w:val="1082A4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458E1"/>
    <w:multiLevelType w:val="multilevel"/>
    <w:tmpl w:val="A7BC45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9FF"/>
    <w:rsid w:val="00015F89"/>
    <w:rsid w:val="00175CC9"/>
    <w:rsid w:val="001F430C"/>
    <w:rsid w:val="001F622A"/>
    <w:rsid w:val="00203CB5"/>
    <w:rsid w:val="0023450B"/>
    <w:rsid w:val="0028090E"/>
    <w:rsid w:val="002B0CB8"/>
    <w:rsid w:val="00312EB6"/>
    <w:rsid w:val="003332C8"/>
    <w:rsid w:val="003916B4"/>
    <w:rsid w:val="003E6238"/>
    <w:rsid w:val="003F2950"/>
    <w:rsid w:val="0054334A"/>
    <w:rsid w:val="00577B2F"/>
    <w:rsid w:val="0062366B"/>
    <w:rsid w:val="0063610E"/>
    <w:rsid w:val="00640AA7"/>
    <w:rsid w:val="00671488"/>
    <w:rsid w:val="00673C8B"/>
    <w:rsid w:val="007056E5"/>
    <w:rsid w:val="007226F0"/>
    <w:rsid w:val="00755EF0"/>
    <w:rsid w:val="0080333D"/>
    <w:rsid w:val="00855499"/>
    <w:rsid w:val="0087786C"/>
    <w:rsid w:val="00885767"/>
    <w:rsid w:val="008C6014"/>
    <w:rsid w:val="008F3C12"/>
    <w:rsid w:val="009A3CEE"/>
    <w:rsid w:val="00A00569"/>
    <w:rsid w:val="00A43352"/>
    <w:rsid w:val="00A5422B"/>
    <w:rsid w:val="00AB1637"/>
    <w:rsid w:val="00AB7D52"/>
    <w:rsid w:val="00AE7235"/>
    <w:rsid w:val="00B77856"/>
    <w:rsid w:val="00C62E0A"/>
    <w:rsid w:val="00C938F9"/>
    <w:rsid w:val="00CA3328"/>
    <w:rsid w:val="00CE6C8E"/>
    <w:rsid w:val="00D10BFD"/>
    <w:rsid w:val="00D97E72"/>
    <w:rsid w:val="00DA1583"/>
    <w:rsid w:val="00DA4865"/>
    <w:rsid w:val="00DE2C29"/>
    <w:rsid w:val="00DE2FFA"/>
    <w:rsid w:val="00E43C1C"/>
    <w:rsid w:val="00E44764"/>
    <w:rsid w:val="00F629FF"/>
    <w:rsid w:val="00FA1A9F"/>
    <w:rsid w:val="00FA2162"/>
    <w:rsid w:val="00FB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9F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3332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1F6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1F62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622A"/>
  </w:style>
  <w:style w:type="paragraph" w:styleId="a6">
    <w:name w:val="Balloon Text"/>
    <w:basedOn w:val="a"/>
    <w:link w:val="a7"/>
    <w:uiPriority w:val="99"/>
    <w:semiHidden/>
    <w:unhideWhenUsed/>
    <w:rsid w:val="00175CC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75CC9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uiPriority w:val="99"/>
    <w:rsid w:val="001F4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C0D8-F8AE-4ED2-9FFD-E7C26568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Шайдурово</cp:lastModifiedBy>
  <cp:revision>2</cp:revision>
  <cp:lastPrinted>2019-02-08T08:07:00Z</cp:lastPrinted>
  <dcterms:created xsi:type="dcterms:W3CDTF">2019-02-08T08:20:00Z</dcterms:created>
  <dcterms:modified xsi:type="dcterms:W3CDTF">2019-02-08T08:20:00Z</dcterms:modified>
</cp:coreProperties>
</file>